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D06" w:rsidRDefault="00BA4207" w:rsidP="00A73989">
      <w:pPr>
        <w:spacing w:after="0" w:line="240" w:lineRule="auto"/>
        <w:jc w:val="center"/>
        <w:rPr>
          <w:rFonts w:ascii="Cambria" w:hAnsi="Cambria" w:cs="Times New Roman"/>
          <w:b/>
          <w:sz w:val="32"/>
          <w:szCs w:val="24"/>
          <w:u w:val="single"/>
        </w:rPr>
      </w:pPr>
      <w:r w:rsidRPr="00A73989">
        <w:rPr>
          <w:rFonts w:ascii="Cambria" w:hAnsi="Cambria" w:cs="Times New Roman"/>
          <w:b/>
          <w:sz w:val="32"/>
          <w:szCs w:val="24"/>
          <w:u w:val="single"/>
        </w:rPr>
        <w:t>RATIO AND PROPERTION</w:t>
      </w:r>
    </w:p>
    <w:p w:rsidR="00A73989" w:rsidRPr="00A73989" w:rsidRDefault="00A73989" w:rsidP="00A73989">
      <w:pPr>
        <w:spacing w:after="0" w:line="240" w:lineRule="auto"/>
        <w:jc w:val="center"/>
        <w:rPr>
          <w:rFonts w:ascii="Cambria" w:hAnsi="Cambria" w:cs="Times New Roman"/>
          <w:b/>
          <w:sz w:val="32"/>
          <w:szCs w:val="24"/>
          <w:u w:val="single"/>
        </w:r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 xml:space="preserve">Q1. There are three containers of equal capacity. The ratio of Sulphuric acid to water in the first container is </w:t>
      </w:r>
      <w:proofErr w:type="gramStart"/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>3 :</w:t>
      </w:r>
      <w:proofErr w:type="gramEnd"/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 xml:space="preserve"> 2, that in the second container is 7 : 3 and in the third container it is 11 : 4. If all the liquids are mixed together, then the ratio of Sulphuric acid to water in the mixture will be?</w:t>
      </w:r>
    </w:p>
    <w:p w:rsidR="00A73989" w:rsidRPr="00A73989" w:rsidRDefault="00A73989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  <w:sectPr w:rsidR="00A73989" w:rsidRPr="00A73989" w:rsidSect="00A73989"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lastRenderedPageBreak/>
        <w:t>(</w:t>
      </w:r>
      <w:proofErr w:type="gramStart"/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a</w:t>
      </w:r>
      <w:proofErr w:type="gramEnd"/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) 61 : 29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 xml:space="preserve">(b) </w:t>
      </w:r>
      <w:proofErr w:type="gramStart"/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61 :</w:t>
      </w:r>
      <w:proofErr w:type="gramEnd"/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 xml:space="preserve"> 28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lastRenderedPageBreak/>
        <w:t xml:space="preserve">(c) </w:t>
      </w:r>
      <w:proofErr w:type="gramStart"/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60 :</w:t>
      </w:r>
      <w:proofErr w:type="gramEnd"/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 xml:space="preserve"> 29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 xml:space="preserve">(d) </w:t>
      </w:r>
      <w:proofErr w:type="gramStart"/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59 :</w:t>
      </w:r>
      <w:proofErr w:type="gramEnd"/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 xml:space="preserve"> 29</w:t>
      </w:r>
    </w:p>
    <w:p w:rsidR="00A73989" w:rsidRPr="00A73989" w:rsidRDefault="00A73989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  <w:sectPr w:rsidR="00A73989" w:rsidRPr="00A73989" w:rsidSect="00A7398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 xml:space="preserve">Q2. 200 litres of a mixture contains milk and water in the ratio </w:t>
      </w:r>
      <w:proofErr w:type="gramStart"/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>17 :</w:t>
      </w:r>
      <w:proofErr w:type="gramEnd"/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 xml:space="preserve"> 3. After the addition of some more milk to it, the ratio of milk to water in the resulting mixture becomes 7 : 1. The quantity of milk added to it was?</w:t>
      </w:r>
    </w:p>
    <w:p w:rsidR="00A73989" w:rsidRPr="00A73989" w:rsidRDefault="00A73989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  <w:sectPr w:rsidR="00A73989" w:rsidRPr="00A73989" w:rsidSect="00A739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lastRenderedPageBreak/>
        <w:t>(a) 20 litres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(b) 40 litres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lastRenderedPageBreak/>
        <w:t>(c) 60 litres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(d) 80 litres</w:t>
      </w:r>
    </w:p>
    <w:p w:rsidR="00A73989" w:rsidRPr="00A73989" w:rsidRDefault="00A73989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  <w:sectPr w:rsidR="00A73989" w:rsidRPr="00A73989" w:rsidSect="00A7398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>Q3. A Can contains a mixture of two liquids A and B in the ratio 7 : 5. When 9 liters of mixture are drawn off and the can is filled with B, the ratio of A and B becomes 7 : 9. Liters of liquid A contained by the can initially was?</w:t>
      </w:r>
    </w:p>
    <w:p w:rsidR="00A73989" w:rsidRPr="00A73989" w:rsidRDefault="00A73989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  <w:sectPr w:rsidR="00A73989" w:rsidRPr="00A73989" w:rsidSect="00A739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lastRenderedPageBreak/>
        <w:t>(a) 10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(b) 20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lastRenderedPageBreak/>
        <w:t>(c) 21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(d) 25</w:t>
      </w:r>
    </w:p>
    <w:p w:rsidR="00A73989" w:rsidRPr="00A73989" w:rsidRDefault="00A73989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  <w:sectPr w:rsidR="00A73989" w:rsidRPr="00A73989" w:rsidSect="00A7398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 xml:space="preserve">Q4. Two alloys are both made up of copper and tin. The ratio of copper and tin in the first alloy is </w:t>
      </w:r>
      <w:proofErr w:type="gramStart"/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>1 :</w:t>
      </w:r>
      <w:proofErr w:type="gramEnd"/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 xml:space="preserve"> 3 and in the second alloy is 2 : 5. In what ratio should the two alloys be mixed to obtain a new alloy in which the ratio of tin and copper be 8 : 3?</w:t>
      </w:r>
    </w:p>
    <w:p w:rsidR="00A73989" w:rsidRPr="00A73989" w:rsidRDefault="00A73989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  <w:sectPr w:rsidR="00A73989" w:rsidRPr="00A73989" w:rsidSect="00A739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lastRenderedPageBreak/>
        <w:t>(</w:t>
      </w:r>
      <w:proofErr w:type="gramStart"/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a</w:t>
      </w:r>
      <w:proofErr w:type="gramEnd"/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) 3 : 5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(b) 4 : 7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lastRenderedPageBreak/>
        <w:t>(c) 3 : 8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(d) 5 : 11</w:t>
      </w:r>
    </w:p>
    <w:p w:rsidR="00A73989" w:rsidRPr="00A73989" w:rsidRDefault="00A73989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  <w:sectPr w:rsidR="00A73989" w:rsidRPr="00A73989" w:rsidSect="00A7398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 xml:space="preserve">Q5. In two alloys A and B, the ratio of zinc to tin is 5 : 2 and </w:t>
      </w:r>
      <w:proofErr w:type="gramStart"/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>3 :</w:t>
      </w:r>
      <w:proofErr w:type="gramEnd"/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 xml:space="preserve"> 4 respectively. Seven kg of the alloy A and 21 kg of the alloy B are mixed together to form a new alloy. What will be the ratio of zinc and tin in the new alloy?</w:t>
      </w:r>
    </w:p>
    <w:p w:rsidR="00A73989" w:rsidRPr="00A73989" w:rsidRDefault="00A73989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  <w:sectPr w:rsidR="00A73989" w:rsidRPr="00A73989" w:rsidSect="00A739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lastRenderedPageBreak/>
        <w:t>(</w:t>
      </w:r>
      <w:proofErr w:type="gramStart"/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a</w:t>
      </w:r>
      <w:proofErr w:type="gramEnd"/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) 2 : 1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 xml:space="preserve">(b) </w:t>
      </w:r>
      <w:proofErr w:type="gramStart"/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1 :</w:t>
      </w:r>
      <w:proofErr w:type="gramEnd"/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 xml:space="preserve"> 2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lastRenderedPageBreak/>
        <w:t>(c) 2 : 3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(d) 1 : 1</w:t>
      </w:r>
    </w:p>
    <w:p w:rsidR="00A73989" w:rsidRPr="00A73989" w:rsidRDefault="00A73989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  <w:sectPr w:rsidR="00A73989" w:rsidRPr="00A73989" w:rsidSect="00A7398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>Q6. A mixture contains wine and water in the ratio 3 : 2 and another mixture contains them in the ratio 4 : 5. How many liters of the later must be mixed with 3 liters of the former so that the resulting mixture may contain equal quantities of wine and water?</w:t>
      </w:r>
    </w:p>
    <w:p w:rsidR="00A73989" w:rsidRPr="00A73989" w:rsidRDefault="00A73989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  <w:sectPr w:rsidR="00A73989" w:rsidRPr="00A73989" w:rsidSect="00A739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lastRenderedPageBreak/>
        <w:t>(a) 5⅖ litres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(b) 5⅔ litres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lastRenderedPageBreak/>
        <w:t>(c) 4½ litres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(d) 3¾ litres</w:t>
      </w:r>
    </w:p>
    <w:p w:rsidR="00A73989" w:rsidRPr="00A73989" w:rsidRDefault="00A73989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  <w:sectPr w:rsidR="00A73989" w:rsidRPr="00A73989" w:rsidSect="00A7398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 xml:space="preserve">Q7. A vessel contains 20 liters of acid. 4 liters of acid is taken out of the vessel and replaced by the same quantity of water. Next 4 liters of the mixture are withdrawn, and again the vessel is filled </w:t>
      </w:r>
      <w:r w:rsidR="00A740F7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>with the same quantity of water</w:t>
      </w:r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>,</w:t>
      </w:r>
      <w:r w:rsidR="00A740F7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 xml:space="preserve"> </w:t>
      </w:r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>ratio of acid left in the vessel with the quantity of acid initially in the vessel is?</w:t>
      </w:r>
    </w:p>
    <w:p w:rsidR="00A73989" w:rsidRPr="00A73989" w:rsidRDefault="00A73989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  <w:sectPr w:rsidR="00A73989" w:rsidRPr="00A73989" w:rsidSect="00A739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lastRenderedPageBreak/>
        <w:t>(</w:t>
      </w:r>
      <w:proofErr w:type="gramStart"/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a</w:t>
      </w:r>
      <w:proofErr w:type="gramEnd"/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) 4 : 5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(b) 4 : 25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lastRenderedPageBreak/>
        <w:t>(c) 16 : 25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 xml:space="preserve">(d) </w:t>
      </w:r>
      <w:r w:rsidR="00A740F7" w:rsidRPr="00A73989">
        <w:rPr>
          <w:rFonts w:ascii="Cambria" w:eastAsia="Times New Roman" w:hAnsi="Cambria" w:cs="Times New Roman"/>
          <w:color w:val="222222"/>
          <w:sz w:val="24"/>
          <w:szCs w:val="24"/>
        </w:rPr>
        <w:t>1:</w:t>
      </w: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 xml:space="preserve"> 5</w:t>
      </w:r>
    </w:p>
    <w:p w:rsidR="00A73989" w:rsidRPr="00A73989" w:rsidRDefault="00A73989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  <w:sectPr w:rsidR="00A73989" w:rsidRPr="00A73989" w:rsidSect="00A7398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lastRenderedPageBreak/>
        <w:t>Q8. 60 kg of an alloy A is mixed with 100 kg of alloy B. If alloy A has lead and tin in the ratio 3 : 2 and alloy B has tin and lead in the ratio 1 : 4, the amount of tin in the new alloy is?</w:t>
      </w:r>
    </w:p>
    <w:p w:rsidR="00A73989" w:rsidRPr="00A73989" w:rsidRDefault="00A73989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  <w:sectPr w:rsidR="00A73989" w:rsidRPr="00A73989" w:rsidSect="00A73989">
          <w:type w:val="continuous"/>
          <w:pgSz w:w="12240" w:h="15840"/>
          <w:pgMar w:top="1080" w:right="1440" w:bottom="180" w:left="1440" w:header="720" w:footer="720" w:gutter="0"/>
          <w:cols w:space="720"/>
          <w:docGrid w:linePitch="360"/>
        </w:sect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lastRenderedPageBreak/>
        <w:t>(a) 53 kg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(b) 44 kg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lastRenderedPageBreak/>
        <w:t>(c) 80 kg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(d) 24 kg</w:t>
      </w:r>
    </w:p>
    <w:p w:rsidR="00A73989" w:rsidRPr="00A73989" w:rsidRDefault="00A73989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  <w:sectPr w:rsidR="00A73989" w:rsidRPr="00A73989" w:rsidSect="00A7398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 xml:space="preserve">Q9. Annual incomes of </w:t>
      </w:r>
      <w:proofErr w:type="spellStart"/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>Amit</w:t>
      </w:r>
      <w:proofErr w:type="spellEnd"/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 xml:space="preserve"> and </w:t>
      </w:r>
      <w:proofErr w:type="spellStart"/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>Veeri</w:t>
      </w:r>
      <w:proofErr w:type="spellEnd"/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 xml:space="preserve"> are in the ratio </w:t>
      </w:r>
      <w:proofErr w:type="gramStart"/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>3 :</w:t>
      </w:r>
      <w:proofErr w:type="gramEnd"/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 xml:space="preserve"> 2, while the ratio of their expenditure is 5 : 3. If at the end of the year each saves Rs. 1,000, the annual income of </w:t>
      </w:r>
      <w:proofErr w:type="spellStart"/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>Amit</w:t>
      </w:r>
      <w:proofErr w:type="spellEnd"/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 xml:space="preserve"> is?</w:t>
      </w:r>
    </w:p>
    <w:p w:rsidR="00A73989" w:rsidRPr="00A73989" w:rsidRDefault="00A73989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  <w:sectPr w:rsidR="00A73989" w:rsidRPr="00A73989" w:rsidSect="00A739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lastRenderedPageBreak/>
        <w:t>(a) Rs. 9,000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(b) Rs. 8,000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lastRenderedPageBreak/>
        <w:t>(c) Rs. 7,000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(d) Rs. 6,000</w:t>
      </w:r>
    </w:p>
    <w:p w:rsidR="00A73989" w:rsidRPr="00A73989" w:rsidRDefault="00A73989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  <w:sectPr w:rsidR="00A73989" w:rsidRPr="00A73989" w:rsidSect="00A7398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 xml:space="preserve">Q10. A and B have their monthly incomes in the ratio </w:t>
      </w:r>
      <w:proofErr w:type="gramStart"/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>8 :</w:t>
      </w:r>
      <w:proofErr w:type="gramEnd"/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 xml:space="preserve"> 5, while their monthly expenditures are in the ratio 5 : 3. If they have saved Rs. 12,000 and Rs. 10,000 monthly respectively, then the difference in their monthly incomes is?</w:t>
      </w:r>
    </w:p>
    <w:p w:rsidR="00A73989" w:rsidRPr="00A73989" w:rsidRDefault="00A73989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  <w:sectPr w:rsidR="00A73989" w:rsidRPr="00A73989" w:rsidSect="00A739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lastRenderedPageBreak/>
        <w:t>(a) Rs. 52,000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(b) Rs. 42,000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lastRenderedPageBreak/>
        <w:t>(c) Rs. 44,000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(d) Rs. 46,000</w:t>
      </w:r>
    </w:p>
    <w:p w:rsidR="00A73989" w:rsidRPr="00A73989" w:rsidRDefault="00A73989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  <w:sectPr w:rsidR="00A73989" w:rsidRPr="00A73989" w:rsidSect="00A7398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 xml:space="preserve">Q11. A man divides his property so that his son’s share to his wife’s and wife’s share to his daughter’s are both as in the ratio </w:t>
      </w:r>
      <w:proofErr w:type="gramStart"/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>3 :</w:t>
      </w:r>
      <w:proofErr w:type="gramEnd"/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 xml:space="preserve"> 1. If the daughter gets Rs. 10,000 less than son, the value (in rupees) of the whole property is?</w:t>
      </w:r>
    </w:p>
    <w:p w:rsidR="00A73989" w:rsidRPr="00A73989" w:rsidRDefault="00A73989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  <w:sectPr w:rsidR="00A73989" w:rsidRPr="00A73989" w:rsidSect="00A739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lastRenderedPageBreak/>
        <w:t>(a) Rs. 16,250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(b) Rs. 16,000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lastRenderedPageBreak/>
        <w:t>(c) Rs. 18,250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(d) Rs. 17,000</w:t>
      </w:r>
    </w:p>
    <w:p w:rsidR="00A73989" w:rsidRPr="00A73989" w:rsidRDefault="00A73989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  <w:sectPr w:rsidR="00A73989" w:rsidRPr="00A73989" w:rsidSect="00A7398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</w:p>
    <w:p w:rsidR="00BA4207" w:rsidRPr="00A73989" w:rsidRDefault="00A73989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 xml:space="preserve">Q12. A bag contains </w:t>
      </w:r>
      <w:r w:rsidR="00BA4207"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 xml:space="preserve">1 </w:t>
      </w:r>
      <w:proofErr w:type="spellStart"/>
      <w:proofErr w:type="gramStart"/>
      <w:r w:rsidR="00BA4207"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>rs</w:t>
      </w:r>
      <w:proofErr w:type="spellEnd"/>
      <w:r w:rsidR="00BA4207"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 xml:space="preserve"> ,</w:t>
      </w:r>
      <w:proofErr w:type="gramEnd"/>
      <w:r w:rsidR="00BA4207"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 xml:space="preserve"> 50 </w:t>
      </w:r>
      <w:proofErr w:type="spellStart"/>
      <w:r w:rsidR="00BA4207"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>paise</w:t>
      </w:r>
      <w:proofErr w:type="spellEnd"/>
      <w:r w:rsidR="00BA4207"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 xml:space="preserve"> &amp; 25 </w:t>
      </w:r>
      <w:proofErr w:type="spellStart"/>
      <w:r w:rsidR="00BA4207"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>paise</w:t>
      </w:r>
      <w:proofErr w:type="spellEnd"/>
      <w:r w:rsidR="00BA4207"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 xml:space="preserve"> coins and the ratio of their value is 30 : 11 : 7 and the total no. of coins are 480. Find the number of 50p coins?</w:t>
      </w:r>
    </w:p>
    <w:p w:rsidR="00A73989" w:rsidRPr="00A73989" w:rsidRDefault="00A73989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  <w:sectPr w:rsidR="00A73989" w:rsidRPr="00A73989" w:rsidSect="00A739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lastRenderedPageBreak/>
        <w:t>(a) 142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(b) 132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lastRenderedPageBreak/>
        <w:t>(c) 122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(d) 112</w:t>
      </w:r>
    </w:p>
    <w:p w:rsidR="00A73989" w:rsidRPr="00A73989" w:rsidRDefault="00A73989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  <w:sectPr w:rsidR="00A73989" w:rsidRPr="00A73989" w:rsidSect="00A7398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 xml:space="preserve">Q13. The ratio of ages of Ram &amp; </w:t>
      </w:r>
      <w:proofErr w:type="spellStart"/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>Shyam</w:t>
      </w:r>
      <w:proofErr w:type="spellEnd"/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 xml:space="preserve"> 5 years ago is </w:t>
      </w:r>
      <w:proofErr w:type="gramStart"/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>2 :</w:t>
      </w:r>
      <w:proofErr w:type="gramEnd"/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 xml:space="preserve"> 3 and the Ratio of their ages after 5 years should be 3 : 4. Find the sum of their present ages?</w:t>
      </w:r>
    </w:p>
    <w:p w:rsidR="00A73989" w:rsidRPr="00A73989" w:rsidRDefault="00A73989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  <w:sectPr w:rsidR="00A73989" w:rsidRPr="00A73989" w:rsidSect="00A739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lastRenderedPageBreak/>
        <w:t>(a) 70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(b) 80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lastRenderedPageBreak/>
        <w:t>(c) 60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(d) 90</w:t>
      </w:r>
    </w:p>
    <w:p w:rsidR="00A73989" w:rsidRPr="00A73989" w:rsidRDefault="00A73989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  <w:sectPr w:rsidR="00A73989" w:rsidRPr="00A73989" w:rsidSect="00A7398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 xml:space="preserve">Q14. The ratio of the numbers of boys and girls in a school was </w:t>
      </w:r>
      <w:proofErr w:type="gramStart"/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>5 :</w:t>
      </w:r>
      <w:proofErr w:type="gramEnd"/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 xml:space="preserve"> 3. Some new boys and girls were admitted to the school, in the ratio </w:t>
      </w:r>
      <w:proofErr w:type="gramStart"/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>5 :</w:t>
      </w:r>
      <w:proofErr w:type="gramEnd"/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 xml:space="preserve"> 7. At this, the total no. of students is the school become 1200 and the ratio of boys to girls changed to </w:t>
      </w:r>
      <w:proofErr w:type="gramStart"/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>7 :</w:t>
      </w:r>
      <w:proofErr w:type="gramEnd"/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 xml:space="preserve"> 5. The number of students in the school before new admissions was?</w:t>
      </w:r>
    </w:p>
    <w:p w:rsidR="00A73989" w:rsidRPr="00A73989" w:rsidRDefault="00A73989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  <w:sectPr w:rsidR="00A73989" w:rsidRPr="00A73989" w:rsidSect="00A739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lastRenderedPageBreak/>
        <w:t>(a) 700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(b) 720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lastRenderedPageBreak/>
        <w:t>(c) 900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(d) 960</w:t>
      </w:r>
    </w:p>
    <w:p w:rsidR="00A73989" w:rsidRPr="00A73989" w:rsidRDefault="00A73989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  <w:sectPr w:rsidR="00A73989" w:rsidRPr="00A73989" w:rsidSect="00A7398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 xml:space="preserve">Q15. 555 Rs. was to be divided among A, B and C in the ratio of 1/4 ∶1/5 ∶1/6. But by mistake it was divided in the ratio </w:t>
      </w:r>
      <w:proofErr w:type="gramStart"/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>4 :</w:t>
      </w:r>
      <w:proofErr w:type="gramEnd"/>
      <w:r w:rsidRPr="00A73989"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  <w:t xml:space="preserve"> 5 : 6. The amount in excess received by C was?</w:t>
      </w:r>
    </w:p>
    <w:p w:rsidR="00A73989" w:rsidRPr="00A73989" w:rsidRDefault="00A73989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  <w:sectPr w:rsidR="00A73989" w:rsidRPr="00A73989" w:rsidSect="00A739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lastRenderedPageBreak/>
        <w:t>(a) Rs. 72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(b) Rs. 75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lastRenderedPageBreak/>
        <w:t>(c) Rs. 22</w:t>
      </w: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A73989">
        <w:rPr>
          <w:rFonts w:ascii="Cambria" w:eastAsia="Times New Roman" w:hAnsi="Cambria" w:cs="Times New Roman"/>
          <w:color w:val="222222"/>
          <w:sz w:val="24"/>
          <w:szCs w:val="24"/>
        </w:rPr>
        <w:t>(d) Rs. 52</w:t>
      </w:r>
    </w:p>
    <w:p w:rsidR="00A73989" w:rsidRPr="00A73989" w:rsidRDefault="00A73989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  <w:sectPr w:rsidR="00A73989" w:rsidRPr="00A73989" w:rsidSect="00A7398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A4207" w:rsidRPr="00A73989" w:rsidRDefault="00BA4207" w:rsidP="00A739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</w:p>
    <w:p w:rsidR="00BA4207" w:rsidRPr="00A73989" w:rsidRDefault="00BA4207" w:rsidP="00A73989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A73989" w:rsidRDefault="00A73989">
      <w:pPr>
        <w:rPr>
          <w:rFonts w:ascii="Cambria" w:hAnsi="Cambria" w:cs="Times New Roman"/>
          <w:sz w:val="24"/>
          <w:szCs w:val="24"/>
          <w:u w:val="single"/>
        </w:rPr>
      </w:pPr>
      <w:r>
        <w:rPr>
          <w:rFonts w:ascii="Cambria" w:hAnsi="Cambria" w:cs="Times New Roman"/>
          <w:sz w:val="24"/>
          <w:szCs w:val="24"/>
          <w:u w:val="single"/>
        </w:rPr>
        <w:br w:type="page"/>
      </w:r>
    </w:p>
    <w:p w:rsidR="00BA4207" w:rsidRPr="00A73989" w:rsidRDefault="00BA4207" w:rsidP="00A73989">
      <w:pPr>
        <w:spacing w:after="0" w:line="240" w:lineRule="auto"/>
        <w:jc w:val="center"/>
        <w:rPr>
          <w:rFonts w:ascii="Cambria" w:hAnsi="Cambria" w:cs="Times New Roman"/>
          <w:sz w:val="24"/>
          <w:szCs w:val="24"/>
          <w:u w:val="single"/>
        </w:rPr>
      </w:pPr>
      <w:r w:rsidRPr="00A73989">
        <w:rPr>
          <w:rFonts w:ascii="Cambria" w:hAnsi="Cambria" w:cs="Times New Roman"/>
          <w:sz w:val="24"/>
          <w:szCs w:val="24"/>
          <w:u w:val="single"/>
        </w:rPr>
        <w:lastRenderedPageBreak/>
        <w:t>ANSWERS KEYS</w:t>
      </w:r>
    </w:p>
    <w:p w:rsidR="00BA4207" w:rsidRPr="00A73989" w:rsidRDefault="00BA4207" w:rsidP="00A73989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A73989">
        <w:rPr>
          <w:rFonts w:ascii="Cambria" w:hAnsi="Cambria" w:cs="Times New Roman"/>
          <w:sz w:val="24"/>
          <w:szCs w:val="24"/>
        </w:rPr>
        <w:t>A</w:t>
      </w:r>
    </w:p>
    <w:p w:rsidR="00BA4207" w:rsidRPr="00A73989" w:rsidRDefault="00BA4207" w:rsidP="00A73989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A73989">
        <w:rPr>
          <w:rFonts w:ascii="Cambria" w:hAnsi="Cambria" w:cs="Times New Roman"/>
          <w:sz w:val="24"/>
          <w:szCs w:val="24"/>
        </w:rPr>
        <w:t>B</w:t>
      </w:r>
    </w:p>
    <w:p w:rsidR="00BA4207" w:rsidRPr="00A73989" w:rsidRDefault="00BA4207" w:rsidP="00A73989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A73989">
        <w:rPr>
          <w:rFonts w:ascii="Cambria" w:hAnsi="Cambria" w:cs="Times New Roman"/>
          <w:sz w:val="24"/>
          <w:szCs w:val="24"/>
        </w:rPr>
        <w:t>C</w:t>
      </w:r>
    </w:p>
    <w:p w:rsidR="00BA4207" w:rsidRPr="00A73989" w:rsidRDefault="00BA4207" w:rsidP="00A73989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A73989">
        <w:rPr>
          <w:rFonts w:ascii="Cambria" w:hAnsi="Cambria" w:cs="Times New Roman"/>
          <w:sz w:val="24"/>
          <w:szCs w:val="24"/>
        </w:rPr>
        <w:t>B</w:t>
      </w:r>
    </w:p>
    <w:p w:rsidR="00BA4207" w:rsidRPr="00A73989" w:rsidRDefault="00BA4207" w:rsidP="00A73989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A73989">
        <w:rPr>
          <w:rFonts w:ascii="Cambria" w:hAnsi="Cambria" w:cs="Times New Roman"/>
          <w:sz w:val="24"/>
          <w:szCs w:val="24"/>
        </w:rPr>
        <w:t>D</w:t>
      </w:r>
    </w:p>
    <w:p w:rsidR="00BA4207" w:rsidRPr="00A73989" w:rsidRDefault="00BA4207" w:rsidP="00A73989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A73989">
        <w:rPr>
          <w:rFonts w:ascii="Cambria" w:hAnsi="Cambria" w:cs="Times New Roman"/>
          <w:sz w:val="24"/>
          <w:szCs w:val="24"/>
        </w:rPr>
        <w:t>A</w:t>
      </w:r>
    </w:p>
    <w:p w:rsidR="00BA4207" w:rsidRPr="00A73989" w:rsidRDefault="00BA4207" w:rsidP="00A73989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A73989">
        <w:rPr>
          <w:rFonts w:ascii="Cambria" w:hAnsi="Cambria" w:cs="Times New Roman"/>
          <w:sz w:val="24"/>
          <w:szCs w:val="24"/>
        </w:rPr>
        <w:t>C</w:t>
      </w:r>
    </w:p>
    <w:p w:rsidR="00BA4207" w:rsidRPr="00A73989" w:rsidRDefault="00BA4207" w:rsidP="00A73989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A73989">
        <w:rPr>
          <w:rFonts w:ascii="Cambria" w:hAnsi="Cambria" w:cs="Times New Roman"/>
          <w:sz w:val="24"/>
          <w:szCs w:val="24"/>
        </w:rPr>
        <w:t>B</w:t>
      </w:r>
    </w:p>
    <w:p w:rsidR="00BA4207" w:rsidRPr="00A73989" w:rsidRDefault="00BA4207" w:rsidP="00A73989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A73989">
        <w:rPr>
          <w:rFonts w:ascii="Cambria" w:hAnsi="Cambria" w:cs="Times New Roman"/>
          <w:sz w:val="24"/>
          <w:szCs w:val="24"/>
        </w:rPr>
        <w:t>D</w:t>
      </w:r>
    </w:p>
    <w:p w:rsidR="00BA4207" w:rsidRPr="00A73989" w:rsidRDefault="006B6C85" w:rsidP="00A73989">
      <w:pPr>
        <w:spacing w:after="0" w:line="240" w:lineRule="auto"/>
        <w:ind w:left="360"/>
        <w:rPr>
          <w:rFonts w:ascii="Cambria" w:hAnsi="Cambria" w:cs="Times New Roman"/>
          <w:sz w:val="24"/>
          <w:szCs w:val="24"/>
        </w:rPr>
      </w:pPr>
      <w:r w:rsidRPr="00A73989">
        <w:rPr>
          <w:rFonts w:ascii="Cambria" w:hAnsi="Cambria" w:cs="Times New Roman"/>
          <w:sz w:val="24"/>
          <w:szCs w:val="24"/>
        </w:rPr>
        <w:t>10</w:t>
      </w:r>
      <w:proofErr w:type="gramStart"/>
      <w:r w:rsidRPr="00A73989">
        <w:rPr>
          <w:rFonts w:ascii="Cambria" w:hAnsi="Cambria" w:cs="Times New Roman"/>
          <w:sz w:val="24"/>
          <w:szCs w:val="24"/>
        </w:rPr>
        <w:t>)B</w:t>
      </w:r>
      <w:proofErr w:type="gramEnd"/>
    </w:p>
    <w:p w:rsidR="006B6C85" w:rsidRPr="00A73989" w:rsidRDefault="006B6C85" w:rsidP="00A73989">
      <w:pPr>
        <w:spacing w:after="0" w:line="240" w:lineRule="auto"/>
        <w:ind w:left="360"/>
        <w:rPr>
          <w:rFonts w:ascii="Cambria" w:hAnsi="Cambria" w:cs="Times New Roman"/>
          <w:sz w:val="24"/>
          <w:szCs w:val="24"/>
        </w:rPr>
      </w:pPr>
      <w:r w:rsidRPr="00A73989">
        <w:rPr>
          <w:rFonts w:ascii="Cambria" w:hAnsi="Cambria" w:cs="Times New Roman"/>
          <w:sz w:val="24"/>
          <w:szCs w:val="24"/>
        </w:rPr>
        <w:t>11</w:t>
      </w:r>
      <w:proofErr w:type="gramStart"/>
      <w:r w:rsidRPr="00A73989">
        <w:rPr>
          <w:rFonts w:ascii="Cambria" w:hAnsi="Cambria" w:cs="Times New Roman"/>
          <w:sz w:val="24"/>
          <w:szCs w:val="24"/>
        </w:rPr>
        <w:t>)A</w:t>
      </w:r>
      <w:proofErr w:type="gramEnd"/>
    </w:p>
    <w:p w:rsidR="006B6C85" w:rsidRPr="00A73989" w:rsidRDefault="006B6C85" w:rsidP="00A73989">
      <w:pPr>
        <w:spacing w:after="0" w:line="240" w:lineRule="auto"/>
        <w:ind w:left="360"/>
        <w:rPr>
          <w:rFonts w:ascii="Cambria" w:hAnsi="Cambria" w:cs="Times New Roman"/>
          <w:sz w:val="24"/>
          <w:szCs w:val="24"/>
        </w:rPr>
      </w:pPr>
      <w:r w:rsidRPr="00A73989">
        <w:rPr>
          <w:rFonts w:ascii="Cambria" w:hAnsi="Cambria" w:cs="Times New Roman"/>
          <w:sz w:val="24"/>
          <w:szCs w:val="24"/>
        </w:rPr>
        <w:t>12</w:t>
      </w:r>
      <w:proofErr w:type="gramStart"/>
      <w:r w:rsidRPr="00A73989">
        <w:rPr>
          <w:rFonts w:ascii="Cambria" w:hAnsi="Cambria" w:cs="Times New Roman"/>
          <w:sz w:val="24"/>
          <w:szCs w:val="24"/>
        </w:rPr>
        <w:t>)B</w:t>
      </w:r>
      <w:proofErr w:type="gramEnd"/>
    </w:p>
    <w:p w:rsidR="006B6C85" w:rsidRPr="00A73989" w:rsidRDefault="006B6C85" w:rsidP="00A73989">
      <w:pPr>
        <w:spacing w:after="0" w:line="240" w:lineRule="auto"/>
        <w:ind w:left="360"/>
        <w:rPr>
          <w:rFonts w:ascii="Cambria" w:hAnsi="Cambria" w:cs="Times New Roman"/>
          <w:sz w:val="24"/>
          <w:szCs w:val="24"/>
        </w:rPr>
      </w:pPr>
      <w:r w:rsidRPr="00A73989">
        <w:rPr>
          <w:rFonts w:ascii="Cambria" w:hAnsi="Cambria" w:cs="Times New Roman"/>
          <w:sz w:val="24"/>
          <w:szCs w:val="24"/>
        </w:rPr>
        <w:t>13</w:t>
      </w:r>
      <w:proofErr w:type="gramStart"/>
      <w:r w:rsidRPr="00A73989">
        <w:rPr>
          <w:rFonts w:ascii="Cambria" w:hAnsi="Cambria" w:cs="Times New Roman"/>
          <w:sz w:val="24"/>
          <w:szCs w:val="24"/>
        </w:rPr>
        <w:t>)C</w:t>
      </w:r>
      <w:proofErr w:type="gramEnd"/>
    </w:p>
    <w:p w:rsidR="006B6C85" w:rsidRPr="00A73989" w:rsidRDefault="006B6C85" w:rsidP="00A73989">
      <w:pPr>
        <w:spacing w:after="0" w:line="240" w:lineRule="auto"/>
        <w:ind w:left="360"/>
        <w:rPr>
          <w:rFonts w:ascii="Cambria" w:hAnsi="Cambria" w:cs="Times New Roman"/>
          <w:sz w:val="24"/>
          <w:szCs w:val="24"/>
        </w:rPr>
      </w:pPr>
      <w:r w:rsidRPr="00A73989">
        <w:rPr>
          <w:rFonts w:ascii="Cambria" w:hAnsi="Cambria" w:cs="Times New Roman"/>
          <w:sz w:val="24"/>
          <w:szCs w:val="24"/>
        </w:rPr>
        <w:t>14</w:t>
      </w:r>
      <w:proofErr w:type="gramStart"/>
      <w:r w:rsidRPr="00A73989">
        <w:rPr>
          <w:rFonts w:ascii="Cambria" w:hAnsi="Cambria" w:cs="Times New Roman"/>
          <w:sz w:val="24"/>
          <w:szCs w:val="24"/>
        </w:rPr>
        <w:t>)D</w:t>
      </w:r>
      <w:proofErr w:type="gramEnd"/>
    </w:p>
    <w:p w:rsidR="006B6C85" w:rsidRPr="00A73989" w:rsidRDefault="006B6C85" w:rsidP="00A73989">
      <w:pPr>
        <w:spacing w:after="0" w:line="240" w:lineRule="auto"/>
        <w:ind w:left="360"/>
        <w:rPr>
          <w:rFonts w:ascii="Cambria" w:hAnsi="Cambria" w:cs="Times New Roman"/>
          <w:sz w:val="24"/>
          <w:szCs w:val="24"/>
        </w:rPr>
      </w:pPr>
      <w:r w:rsidRPr="00A73989">
        <w:rPr>
          <w:rFonts w:ascii="Cambria" w:hAnsi="Cambria" w:cs="Times New Roman"/>
          <w:sz w:val="24"/>
          <w:szCs w:val="24"/>
        </w:rPr>
        <w:t>15</w:t>
      </w:r>
      <w:proofErr w:type="gramStart"/>
      <w:r w:rsidRPr="00A73989">
        <w:rPr>
          <w:rFonts w:ascii="Cambria" w:hAnsi="Cambria" w:cs="Times New Roman"/>
          <w:sz w:val="24"/>
          <w:szCs w:val="24"/>
        </w:rPr>
        <w:t>)A</w:t>
      </w:r>
      <w:proofErr w:type="gramEnd"/>
    </w:p>
    <w:sectPr w:rsidR="006B6C85" w:rsidRPr="00A73989" w:rsidSect="00A7398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D29BB"/>
    <w:multiLevelType w:val="hybridMultilevel"/>
    <w:tmpl w:val="2CF2BD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4207"/>
    <w:rsid w:val="006B6C85"/>
    <w:rsid w:val="00957D06"/>
    <w:rsid w:val="00A73989"/>
    <w:rsid w:val="00A740F7"/>
    <w:rsid w:val="00BA4207"/>
    <w:rsid w:val="00BB6BFF"/>
    <w:rsid w:val="00D104DB"/>
    <w:rsid w:val="00F44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2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42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0774">
              <w:marLeft w:val="0"/>
              <w:marRight w:val="0"/>
              <w:marTop w:val="15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0" w:color="DDDDDD"/>
                <w:right w:val="single" w:sz="6" w:space="8" w:color="DDDDDD"/>
              </w:divBdr>
              <w:divsChild>
                <w:div w:id="10190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6769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2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752">
              <w:marLeft w:val="0"/>
              <w:marRight w:val="0"/>
              <w:marTop w:val="15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0" w:color="DDDDDD"/>
                <w:right w:val="single" w:sz="6" w:space="8" w:color="DDDDDD"/>
              </w:divBdr>
              <w:divsChild>
                <w:div w:id="11996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550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0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39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5164">
              <w:marLeft w:val="0"/>
              <w:marRight w:val="0"/>
              <w:marTop w:val="15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0" w:color="DDDDDD"/>
                <w:right w:val="single" w:sz="6" w:space="8" w:color="DDDDDD"/>
              </w:divBdr>
              <w:divsChild>
                <w:div w:id="9331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884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3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2958">
              <w:marLeft w:val="0"/>
              <w:marRight w:val="0"/>
              <w:marTop w:val="15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0" w:color="DDDDDD"/>
                <w:right w:val="single" w:sz="6" w:space="8" w:color="DDDDDD"/>
              </w:divBdr>
              <w:divsChild>
                <w:div w:id="114026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327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0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7161">
              <w:marLeft w:val="0"/>
              <w:marRight w:val="0"/>
              <w:marTop w:val="15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0" w:color="DDDDDD"/>
                <w:right w:val="single" w:sz="6" w:space="8" w:color="DDDDDD"/>
              </w:divBdr>
              <w:divsChild>
                <w:div w:id="6923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0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9273">
              <w:marLeft w:val="0"/>
              <w:marRight w:val="0"/>
              <w:marTop w:val="15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0" w:color="DDDDDD"/>
                <w:right w:val="single" w:sz="6" w:space="8" w:color="DDDDDD"/>
              </w:divBdr>
              <w:divsChild>
                <w:div w:id="15673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930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2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05799">
              <w:marLeft w:val="0"/>
              <w:marRight w:val="0"/>
              <w:marTop w:val="15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0" w:color="DDDDDD"/>
                <w:right w:val="single" w:sz="6" w:space="8" w:color="DDDDDD"/>
              </w:divBdr>
              <w:divsChild>
                <w:div w:id="5336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38018">
              <w:marLeft w:val="0"/>
              <w:marRight w:val="0"/>
              <w:marTop w:val="15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0" w:color="DDDDDD"/>
                <w:right w:val="single" w:sz="6" w:space="8" w:color="DDDDDD"/>
              </w:divBdr>
              <w:divsChild>
                <w:div w:id="114138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368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8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5390">
              <w:marLeft w:val="0"/>
              <w:marRight w:val="0"/>
              <w:marTop w:val="15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0" w:color="DDDDDD"/>
                <w:right w:val="single" w:sz="6" w:space="8" w:color="DDDDDD"/>
              </w:divBdr>
              <w:divsChild>
                <w:div w:id="141107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403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592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3488">
              <w:marLeft w:val="0"/>
              <w:marRight w:val="0"/>
              <w:marTop w:val="15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0" w:color="DDDDDD"/>
                <w:right w:val="single" w:sz="6" w:space="8" w:color="DDDDDD"/>
              </w:divBdr>
              <w:divsChild>
                <w:div w:id="154200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4801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31515">
              <w:marLeft w:val="0"/>
              <w:marRight w:val="0"/>
              <w:marTop w:val="15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0" w:color="DDDDDD"/>
                <w:right w:val="single" w:sz="6" w:space="8" w:color="DDDDDD"/>
              </w:divBdr>
              <w:divsChild>
                <w:div w:id="190613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785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8056">
              <w:marLeft w:val="0"/>
              <w:marRight w:val="0"/>
              <w:marTop w:val="15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0" w:color="DDDDDD"/>
                <w:right w:val="single" w:sz="6" w:space="8" w:color="DDDDDD"/>
              </w:divBdr>
              <w:divsChild>
                <w:div w:id="19754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5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6879">
              <w:marLeft w:val="0"/>
              <w:marRight w:val="0"/>
              <w:marTop w:val="15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0" w:color="DDDDDD"/>
                <w:right w:val="single" w:sz="6" w:space="8" w:color="DDDDDD"/>
              </w:divBdr>
              <w:divsChild>
                <w:div w:id="15353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129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1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98880">
              <w:marLeft w:val="0"/>
              <w:marRight w:val="0"/>
              <w:marTop w:val="15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0" w:color="DDDDDD"/>
                <w:right w:val="single" w:sz="6" w:space="8" w:color="DDDDDD"/>
              </w:divBdr>
              <w:divsChild>
                <w:div w:id="78843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Baluja</dc:creator>
  <cp:lastModifiedBy>CG</cp:lastModifiedBy>
  <cp:revision>3</cp:revision>
  <cp:lastPrinted>2023-04-25T05:14:00Z</cp:lastPrinted>
  <dcterms:created xsi:type="dcterms:W3CDTF">2019-07-25T11:16:00Z</dcterms:created>
  <dcterms:modified xsi:type="dcterms:W3CDTF">2023-04-25T06:05:00Z</dcterms:modified>
</cp:coreProperties>
</file>